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44A8" w14:textId="69DB439E" w:rsidR="007A336B" w:rsidRPr="00BF2722" w:rsidRDefault="00E13BFE" w:rsidP="00BF2722">
      <w:pPr>
        <w:spacing w:after="252"/>
        <w:ind w:left="284" w:right="480"/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  <w:t xml:space="preserve">Informacja dotycząca przetwarzania danych osobowych </w:t>
      </w:r>
      <w:r w:rsidR="007A336B" w:rsidRPr="00BF2722"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  <w:t>dla wszystkich osób zaanga</w:t>
      </w:r>
      <w:r w:rsidR="003F353F" w:rsidRPr="00BF2722"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  <w:t>ż</w:t>
      </w:r>
      <w:r w:rsidR="007A336B" w:rsidRPr="00BF2722"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  <w:t>ow</w:t>
      </w:r>
      <w:r w:rsidR="004F5D8C" w:rsidRPr="00BF2722"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  <w:t>a</w:t>
      </w:r>
      <w:r w:rsidR="007A336B" w:rsidRPr="00BF2722"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  <w:t>nych w projekty realizowane w ramach FEW</w:t>
      </w:r>
      <w:r w:rsidR="00EF5F74" w:rsidRPr="00BF2722"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  <w:t xml:space="preserve"> </w:t>
      </w:r>
      <w:r w:rsidR="00EF5F7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(w tym uczestników projektu)</w:t>
      </w:r>
      <w:r w:rsidR="007A336B" w:rsidRPr="00BF2722"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  <w:t>.</w:t>
      </w:r>
    </w:p>
    <w:p w14:paraId="1BBDE3DC" w14:textId="20939455" w:rsidR="00EF5F74" w:rsidRPr="00BF2722" w:rsidRDefault="00EF5F74" w:rsidP="00A76BB9">
      <w:pPr>
        <w:spacing w:after="252"/>
        <w:ind w:left="244" w:right="480" w:hanging="10"/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  <w:t xml:space="preserve">Nr projektu </w:t>
      </w:r>
      <w:r w:rsidR="00C87FF9" w:rsidRPr="00C87FF9"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  <w:t>FEWP.06.03-IP.01-0032/24</w:t>
      </w:r>
    </w:p>
    <w:p w14:paraId="3959A306" w14:textId="77777777" w:rsidR="00A76BB9" w:rsidRPr="00BF2722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BF2722">
          <w:rPr>
            <w:rStyle w:val="Hipercze"/>
            <w:rFonts w:ascii="Tahoma" w:eastAsia="Arial" w:hAnsi="Tahoma" w:cs="Tahoma"/>
            <w:sz w:val="24"/>
            <w:szCs w:val="24"/>
            <w:lang w:eastAsia="pl-PL"/>
          </w:rPr>
          <w:t>kancelaria@umww.pl</w:t>
        </w:r>
      </w:hyperlink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, fax 61 626 69 69, adres skrytki urzędu na platformie ePUAP: /umarszwlkp/SkrytkaESP.</w:t>
      </w:r>
    </w:p>
    <w:p w14:paraId="484D6EA1" w14:textId="2A4FEFFC" w:rsidR="00A76BB9" w:rsidRPr="00BF2722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Państwa dane o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sobowe są przetwarzane w celu aplikowania o dofinansowanie i realizacji projektów</w:t>
      </w:r>
      <w:r w:rsidR="007A336B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 i ich rozliczenia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BF2722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Państwa dane osobowe przetwarzamy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 </w:t>
      </w: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w związku z wypełnieniem obowiązku prawnego ciążącego na administratorze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, który wynika z ustawy wdro</w:t>
      </w:r>
      <w:r w:rsidR="00671A97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ż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eniowej 2021-2027</w:t>
      </w:r>
      <w:r w:rsidR="00671A97" w:rsidRPr="00BF2722">
        <w:rPr>
          <w:rStyle w:val="Odwoanieprzypisudolnego"/>
          <w:rFonts w:ascii="Tahoma" w:eastAsia="Arial" w:hAnsi="Tahoma" w:cs="Tahoma"/>
          <w:color w:val="000000"/>
          <w:sz w:val="24"/>
          <w:szCs w:val="24"/>
          <w:lang w:eastAsia="pl-PL"/>
        </w:rPr>
        <w:footnoteReference w:id="1"/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, rozporządzeń P</w:t>
      </w:r>
      <w:r w:rsidR="00671A97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E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iR UE 2021/1060, 2021/1056, 2021/1057</w:t>
      </w:r>
      <w:r w:rsidR="00671A97" w:rsidRPr="00BF2722">
        <w:rPr>
          <w:rStyle w:val="Odwoanieprzypisudolnego"/>
          <w:rFonts w:ascii="Tahoma" w:eastAsia="Arial" w:hAnsi="Tahoma" w:cs="Tahoma"/>
          <w:color w:val="000000"/>
          <w:sz w:val="24"/>
          <w:szCs w:val="24"/>
          <w:lang w:eastAsia="pl-PL"/>
        </w:rPr>
        <w:footnoteReference w:id="2"/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 i innych powi</w:t>
      </w:r>
      <w:r w:rsidR="005520FF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ą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zanych oraz ust</w:t>
      </w:r>
      <w:r w:rsidR="005520FF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a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wy o finansach publicznych i ustawy o narodowym zasobie archiwalnym i archiwach.</w:t>
      </w:r>
    </w:p>
    <w:p w14:paraId="19C1E35E" w14:textId="3735E31A" w:rsidR="00A76BB9" w:rsidRPr="00BF2722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W sprawach związanych z przetwarzaniem danych osobowych można kontaktować się z Inspektorem ochrony danych osobowych listownie pod adresem administratora </w:t>
      </w:r>
      <w:proofErr w:type="gramStart"/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danych,</w:t>
      </w:r>
      <w:proofErr w:type="gramEnd"/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 lub elektronicznie poprzez skrytkę ePUAP: /umarszwlkp/SkrytkaESP 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lub</w:t>
      </w: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 e-mail: </w:t>
      </w:r>
      <w:hyperlink r:id="rId9" w:history="1">
        <w:r w:rsidRPr="00BF2722">
          <w:rPr>
            <w:rStyle w:val="Hipercze"/>
            <w:rFonts w:ascii="Tahoma" w:eastAsia="Arial" w:hAnsi="Tahoma" w:cs="Tahoma"/>
            <w:sz w:val="24"/>
            <w:szCs w:val="24"/>
            <w:lang w:eastAsia="pl-PL"/>
          </w:rPr>
          <w:t>inspektor.ochrony@umww.pl</w:t>
        </w:r>
      </w:hyperlink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.</w:t>
      </w:r>
    </w:p>
    <w:p w14:paraId="3E3C5169" w14:textId="32DEAEA7" w:rsidR="00A76BB9" w:rsidRPr="00BF2722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Państwa dane osobowe będą przetwarzane do czasu rozliczenia Programu Fundusze Europejskie dla Wielkopolski 2021-2027 oraz 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upływu okresu </w:t>
      </w: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archiwiz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acji</w:t>
      </w: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 dokumentacji</w:t>
      </w:r>
      <w:r w:rsidR="00671A97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 związanej z tym programem</w:t>
      </w: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.</w:t>
      </w:r>
    </w:p>
    <w:p w14:paraId="2B0BEED4" w14:textId="02D1B173" w:rsidR="00A76BB9" w:rsidRPr="00BF2722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Podanie danych osobowych obowiązkowych jest warunkiem ustawowym</w:t>
      </w:r>
      <w:r w:rsidR="00354529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 </w:t>
      </w: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a ich niepodanie skutkuje brakiem możliwości udziału w 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projekcie</w:t>
      </w: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. </w:t>
      </w:r>
    </w:p>
    <w:p w14:paraId="03D61203" w14:textId="3094CD10" w:rsidR="00A76BB9" w:rsidRPr="00BF2722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te </w:t>
      </w: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są już niepotrzebne do przetwarzania danych.</w:t>
      </w:r>
    </w:p>
    <w:p w14:paraId="467DAC25" w14:textId="23DF1B28" w:rsidR="00A76BB9" w:rsidRPr="00BF2722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BF2722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lastRenderedPageBreak/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BF2722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BF2722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BF2722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BF2722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Państwa dane osobowe będą ujawniane: </w:t>
      </w:r>
    </w:p>
    <w:p w14:paraId="209F8DD7" w14:textId="15135EB2" w:rsidR="00A76BB9" w:rsidRPr="00BF2722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podmiotom świadczącym usługi na rzecz 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Województwa Wielkopolskie</w:t>
      </w:r>
      <w:r w:rsidR="005520FF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g</w:t>
      </w:r>
      <w:r w:rsidR="006F473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o</w:t>
      </w: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 w zakresie serwisu i wsparcia systemów informatycznych, utylizacji dokumentacji niearchiwalnej, przekazywania przesyłek po</w:t>
      </w:r>
      <w:r w:rsidR="00265148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cztowych, lub podmiotom </w:t>
      </w:r>
      <w:r w:rsidRPr="00BF2722">
        <w:rPr>
          <w:rFonts w:ascii="Tahoma" w:eastAsia="Arial" w:hAnsi="Tahoma" w:cs="Tahoma"/>
          <w:iCs/>
          <w:color w:val="000000"/>
          <w:sz w:val="24"/>
          <w:szCs w:val="24"/>
          <w:lang w:eastAsia="pl-PL"/>
        </w:rPr>
        <w:t>dokonującym badań</w:t>
      </w:r>
      <w:r w:rsidR="00265148" w:rsidRPr="00BF2722">
        <w:rPr>
          <w:rFonts w:ascii="Tahoma" w:eastAsia="Arial" w:hAnsi="Tahoma" w:cs="Tahoma"/>
          <w:iCs/>
          <w:color w:val="000000"/>
          <w:sz w:val="24"/>
          <w:szCs w:val="24"/>
          <w:lang w:eastAsia="pl-PL"/>
        </w:rPr>
        <w:t>,</w:t>
      </w:r>
      <w:r w:rsidRPr="00BF2722">
        <w:rPr>
          <w:rFonts w:ascii="Tahoma" w:eastAsia="Arial" w:hAnsi="Tahoma" w:cs="Tahoma"/>
          <w:iCs/>
          <w:color w:val="000000"/>
          <w:sz w:val="24"/>
          <w:szCs w:val="24"/>
          <w:lang w:eastAsia="pl-PL"/>
        </w:rPr>
        <w:t xml:space="preserve"> kontroli</w:t>
      </w:r>
      <w:r w:rsidR="00265148" w:rsidRPr="00BF2722">
        <w:rPr>
          <w:rFonts w:ascii="Tahoma" w:eastAsia="Arial" w:hAnsi="Tahoma" w:cs="Tahoma"/>
          <w:iCs/>
          <w:color w:val="000000"/>
          <w:sz w:val="24"/>
          <w:szCs w:val="24"/>
          <w:lang w:eastAsia="pl-PL"/>
        </w:rPr>
        <w:t>, ewaluacji</w:t>
      </w:r>
      <w:r w:rsidRPr="00BF2722">
        <w:rPr>
          <w:rFonts w:ascii="Tahoma" w:eastAsia="Arial" w:hAnsi="Tahoma" w:cs="Tahoma"/>
          <w:iCs/>
          <w:color w:val="000000"/>
          <w:sz w:val="24"/>
          <w:szCs w:val="24"/>
          <w:lang w:eastAsia="pl-PL"/>
        </w:rPr>
        <w:t xml:space="preserve"> na zlecenie </w:t>
      </w:r>
      <w:r w:rsidR="00265148" w:rsidRPr="00BF2722">
        <w:rPr>
          <w:rFonts w:ascii="Tahoma" w:eastAsia="Arial" w:hAnsi="Tahoma" w:cs="Tahoma"/>
          <w:iCs/>
          <w:color w:val="000000"/>
          <w:sz w:val="24"/>
          <w:szCs w:val="24"/>
          <w:lang w:eastAsia="pl-PL"/>
        </w:rPr>
        <w:t>Województwa Wielkopolskiego</w:t>
      </w:r>
      <w:r w:rsidRPr="00BF2722">
        <w:rPr>
          <w:rFonts w:ascii="Tahoma" w:eastAsia="Arial" w:hAnsi="Tahoma" w:cs="Tahoma"/>
          <w:iCs/>
          <w:color w:val="000000"/>
          <w:sz w:val="24"/>
          <w:szCs w:val="24"/>
          <w:lang w:eastAsia="pl-PL"/>
        </w:rPr>
        <w:t xml:space="preserve"> </w:t>
      </w:r>
      <w:r w:rsidR="005520FF" w:rsidRPr="00BF2722">
        <w:rPr>
          <w:rFonts w:ascii="Tahoma" w:eastAsia="Arial" w:hAnsi="Tahoma" w:cs="Tahoma"/>
          <w:iCs/>
          <w:color w:val="000000"/>
          <w:sz w:val="24"/>
          <w:szCs w:val="24"/>
          <w:lang w:eastAsia="pl-PL"/>
        </w:rPr>
        <w:br/>
      </w:r>
      <w:r w:rsidRPr="00BF2722">
        <w:rPr>
          <w:rFonts w:ascii="Tahoma" w:eastAsia="Arial" w:hAnsi="Tahoma" w:cs="Tahoma"/>
          <w:iCs/>
          <w:color w:val="000000"/>
          <w:sz w:val="24"/>
          <w:szCs w:val="24"/>
          <w:lang w:eastAsia="pl-PL"/>
        </w:rPr>
        <w:t>w związku z realizacją programu Fundusze Europejskie dla Wielkopolski na lata 2021-2027;</w:t>
      </w:r>
    </w:p>
    <w:p w14:paraId="5192190D" w14:textId="3AAB99AB" w:rsidR="00265148" w:rsidRPr="00BF2722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minist</w:t>
      </w:r>
      <w:r w:rsidR="00265148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rowi właściwemu do spraw rozwoju regionalnego, który wykonuje zadania</w:t>
      </w: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 państwa członkowskiego, minist</w:t>
      </w:r>
      <w:r w:rsidR="00265148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rowi właściwemu do spraw finansów publicznych, wspólnemu sekretariatowi, koordynatorom programów Interreg, kontrolerom krajowym, instytucjom pośredniczącym, instytucjom wdrażającym, instytucjom pośredniczącym o ile niezb</w:t>
      </w:r>
      <w:r w:rsidR="005520FF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ę</w:t>
      </w:r>
      <w:r w:rsidR="00265148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dne to będzie do realizacji ich zadań.</w:t>
      </w:r>
    </w:p>
    <w:p w14:paraId="42A6836D" w14:textId="77777777" w:rsidR="00A76BB9" w:rsidRPr="00BF2722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Pr="00BF2722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Państwa dane osobowe nie są przekazywane poza Europejski Obszar Gospodarczy oraz do organizacji międzynarodowych.</w:t>
      </w:r>
    </w:p>
    <w:p w14:paraId="21BB07A1" w14:textId="5BCE978B" w:rsidR="00671A97" w:rsidRPr="00BF2722" w:rsidRDefault="00671A97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Państwa dane osobowe udostępnione zostały przez Beneficjenta </w:t>
      </w:r>
      <w:r w:rsidR="00957AFC" w:rsidRPr="00BF2722">
        <w:rPr>
          <w:rFonts w:ascii="Tahoma" w:eastAsia="Arial" w:hAnsi="Tahoma" w:cs="Tahoma"/>
          <w:b/>
          <w:bCs/>
          <w:color w:val="000000"/>
          <w:sz w:val="24"/>
          <w:szCs w:val="24"/>
          <w:lang w:eastAsia="pl-PL"/>
        </w:rPr>
        <w:t xml:space="preserve">JMM Spółka z ograniczoną odpowiedzialnością </w:t>
      </w:r>
      <w:r w:rsidR="00957AFC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(nazwa podmiotu udostępniającego dane) Partnerowi Projektu: Fundacji Obywatelki.Pl (os. Piastowskie 120/137, 61-166 Poznań), oraz wykonawcom projektu (m.in. instytucjom szkoleniowym, organizatorom stażu, podmiotom świadczącym usługi doradztwa specjalistycznego), których lista znajduje się na stronie www.jmm.net.pl/RODO, </w:t>
      </w: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w zakresie</w:t>
      </w:r>
      <w:r w:rsidR="003F353F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 niezb</w:t>
      </w:r>
      <w:r w:rsidR="00CC3A9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ę</w:t>
      </w:r>
      <w:r w:rsidR="003F353F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dnym</w:t>
      </w:r>
      <w:r w:rsidR="00E13BFE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 do </w:t>
      </w:r>
      <w:r w:rsidR="003F353F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osi</w:t>
      </w:r>
      <w:r w:rsidR="00CC3A9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ą</w:t>
      </w:r>
      <w:r w:rsidR="003F353F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gniecia </w:t>
      </w:r>
      <w:r w:rsidR="00E13BFE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cel</w:t>
      </w:r>
      <w:r w:rsidR="003F353F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ów</w:t>
      </w:r>
      <w:r w:rsidR="00E13BFE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 przetwa</w:t>
      </w:r>
      <w:r w:rsidR="003F353F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rzania,</w:t>
      </w:r>
      <w:r w:rsidR="00E13BFE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 lecz nie wi</w:t>
      </w:r>
      <w:r w:rsidR="00CC3A9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ę</w:t>
      </w:r>
      <w:r w:rsidR="00E13BFE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kszym niż zakres </w:t>
      </w: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o którym mowa w art. 87 ustawy wdro</w:t>
      </w:r>
      <w:r w:rsidR="00CC3A94"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ż</w:t>
      </w:r>
      <w:r w:rsidRPr="00BF2722">
        <w:rPr>
          <w:rFonts w:ascii="Tahoma" w:eastAsia="Arial" w:hAnsi="Tahoma" w:cs="Tahoma"/>
          <w:color w:val="000000"/>
          <w:sz w:val="24"/>
          <w:szCs w:val="24"/>
          <w:lang w:eastAsia="pl-PL"/>
        </w:rPr>
        <w:t>eniowej 2021-2027 lub rozporządzeń PEiR UE 2021/1060, 2021/1056, 2021/1057.</w:t>
      </w:r>
    </w:p>
    <w:p w14:paraId="392ABCBC" w14:textId="77777777" w:rsidR="0056389E" w:rsidRPr="00BF2722" w:rsidRDefault="0056389E" w:rsidP="0056389E">
      <w:pPr>
        <w:spacing w:after="252"/>
        <w:ind w:right="480"/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</w:pPr>
    </w:p>
    <w:p w14:paraId="3C45D07B" w14:textId="1AF95512" w:rsidR="0056389E" w:rsidRPr="00BF2722" w:rsidRDefault="0056389E" w:rsidP="00BF2722">
      <w:pPr>
        <w:spacing w:after="252"/>
        <w:ind w:left="708" w:right="480" w:hanging="424"/>
        <w:rPr>
          <w:rFonts w:ascii="Tahoma" w:eastAsia="Arial" w:hAnsi="Tahoma" w:cs="Tahoma"/>
          <w:b/>
          <w:color w:val="000000"/>
          <w:sz w:val="20"/>
          <w:szCs w:val="20"/>
          <w:lang w:eastAsia="pl-PL"/>
        </w:rPr>
      </w:pPr>
      <w:r w:rsidRPr="00BF2722">
        <w:rPr>
          <w:rFonts w:ascii="Tahoma" w:eastAsia="Arial" w:hAnsi="Tahoma" w:cs="Tahoma"/>
          <w:b/>
          <w:color w:val="000000"/>
          <w:sz w:val="20"/>
          <w:szCs w:val="20"/>
          <w:lang w:eastAsia="pl-PL"/>
        </w:rPr>
        <w:t>Potwierdzam zapoznanie się z powyższą informacj</w:t>
      </w:r>
      <w:r w:rsidR="00BF2722" w:rsidRPr="00BF2722">
        <w:rPr>
          <w:rFonts w:ascii="Tahoma" w:eastAsia="Arial" w:hAnsi="Tahoma" w:cs="Tahoma"/>
          <w:b/>
          <w:color w:val="000000"/>
          <w:sz w:val="20"/>
          <w:szCs w:val="20"/>
          <w:lang w:eastAsia="pl-PL"/>
        </w:rPr>
        <w:t>ą</w:t>
      </w:r>
    </w:p>
    <w:p w14:paraId="0A33EF36" w14:textId="77777777" w:rsidR="00BF2722" w:rsidRDefault="0056389E" w:rsidP="00BF2722">
      <w:pPr>
        <w:spacing w:after="0"/>
        <w:ind w:left="708" w:right="480" w:hanging="424"/>
        <w:rPr>
          <w:rFonts w:ascii="Tahoma" w:eastAsia="Arial" w:hAnsi="Tahoma" w:cs="Tahoma"/>
          <w:b/>
          <w:color w:val="000000"/>
          <w:sz w:val="20"/>
          <w:szCs w:val="20"/>
          <w:lang w:eastAsia="pl-PL"/>
        </w:rPr>
      </w:pPr>
      <w:r w:rsidRPr="00BF2722">
        <w:rPr>
          <w:rFonts w:ascii="Tahoma" w:eastAsia="Arial" w:hAnsi="Tahoma" w:cs="Tahoma"/>
          <w:b/>
          <w:color w:val="000000"/>
          <w:sz w:val="20"/>
          <w:szCs w:val="20"/>
          <w:lang w:eastAsia="pl-PL"/>
        </w:rPr>
        <w:t xml:space="preserve">…..……………………………………… </w:t>
      </w:r>
    </w:p>
    <w:p w14:paraId="2BA7E6C8" w14:textId="6684A828" w:rsidR="00A76BB9" w:rsidRPr="00BF2722" w:rsidRDefault="0056389E" w:rsidP="00BF2722">
      <w:pPr>
        <w:spacing w:after="0"/>
        <w:ind w:left="708" w:right="480" w:hanging="424"/>
        <w:rPr>
          <w:rFonts w:ascii="Tahoma" w:eastAsia="Arial" w:hAnsi="Tahoma" w:cs="Tahoma"/>
          <w:b/>
          <w:color w:val="000000"/>
          <w:sz w:val="20"/>
          <w:szCs w:val="20"/>
          <w:lang w:eastAsia="pl-PL"/>
        </w:rPr>
      </w:pPr>
      <w:r w:rsidRPr="00BF2722">
        <w:rPr>
          <w:rFonts w:ascii="Tahoma" w:eastAsia="Arial" w:hAnsi="Tahoma" w:cs="Tahoma"/>
          <w:b/>
          <w:color w:val="000000"/>
          <w:sz w:val="20"/>
          <w:szCs w:val="20"/>
          <w:lang w:eastAsia="pl-PL"/>
        </w:rPr>
        <w:t>DATA i CZYTELNY PODPIS UCZESTNIKA PROJEKTU</w:t>
      </w:r>
    </w:p>
    <w:sectPr w:rsidR="00A76BB9" w:rsidRPr="00BF2722" w:rsidSect="00000F65">
      <w:headerReference w:type="default" r:id="rId10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4303" w14:textId="77777777" w:rsidR="006640E8" w:rsidRDefault="006640E8" w:rsidP="003750B9">
      <w:pPr>
        <w:spacing w:after="0" w:line="240" w:lineRule="auto"/>
      </w:pPr>
      <w:r>
        <w:separator/>
      </w:r>
    </w:p>
  </w:endnote>
  <w:endnote w:type="continuationSeparator" w:id="0">
    <w:p w14:paraId="1887107A" w14:textId="77777777" w:rsidR="006640E8" w:rsidRDefault="006640E8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82A6" w14:textId="77777777" w:rsidR="006640E8" w:rsidRDefault="006640E8" w:rsidP="003750B9">
      <w:pPr>
        <w:spacing w:after="0" w:line="240" w:lineRule="auto"/>
      </w:pPr>
      <w:r>
        <w:separator/>
      </w:r>
    </w:p>
  </w:footnote>
  <w:footnote w:type="continuationSeparator" w:id="0">
    <w:p w14:paraId="406A18E9" w14:textId="77777777" w:rsidR="006640E8" w:rsidRDefault="006640E8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B1C0" w14:textId="7B070DDB" w:rsidR="00E13BFE" w:rsidRDefault="00097E5E">
    <w:pPr>
      <w:pStyle w:val="Nagwek"/>
    </w:pPr>
    <w:r>
      <w:rPr>
        <w:noProof/>
        <w:lang w:eastAsia="pl-PL"/>
      </w:rPr>
      <w:drawing>
        <wp:inline distT="0" distB="0" distL="0" distR="0" wp14:anchorId="1036F8B3" wp14:editId="0FDF7102">
          <wp:extent cx="5761355" cy="585470"/>
          <wp:effectExtent l="0" t="0" r="0" b="5080"/>
          <wp:docPr id="2" name="Obraz 2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8464055">
    <w:abstractNumId w:val="1"/>
  </w:num>
  <w:num w:numId="2" w16cid:durableId="1784612235">
    <w:abstractNumId w:val="9"/>
  </w:num>
  <w:num w:numId="3" w16cid:durableId="614793991">
    <w:abstractNumId w:val="5"/>
  </w:num>
  <w:num w:numId="4" w16cid:durableId="1486891565">
    <w:abstractNumId w:val="0"/>
  </w:num>
  <w:num w:numId="5" w16cid:durableId="1306854312">
    <w:abstractNumId w:val="4"/>
  </w:num>
  <w:num w:numId="6" w16cid:durableId="295453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27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1828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5275156">
    <w:abstractNumId w:val="6"/>
  </w:num>
  <w:num w:numId="10" w16cid:durableId="732580489">
    <w:abstractNumId w:val="8"/>
  </w:num>
  <w:num w:numId="11" w16cid:durableId="1437480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B9"/>
    <w:rsid w:val="00000F65"/>
    <w:rsid w:val="00013F11"/>
    <w:rsid w:val="000654F4"/>
    <w:rsid w:val="00097E5E"/>
    <w:rsid w:val="000A3096"/>
    <w:rsid w:val="000B5642"/>
    <w:rsid w:val="000C3880"/>
    <w:rsid w:val="000D2F82"/>
    <w:rsid w:val="001E532B"/>
    <w:rsid w:val="00227BB0"/>
    <w:rsid w:val="00265148"/>
    <w:rsid w:val="002829B4"/>
    <w:rsid w:val="002E08E4"/>
    <w:rsid w:val="00334EFB"/>
    <w:rsid w:val="00354529"/>
    <w:rsid w:val="0036294F"/>
    <w:rsid w:val="003750B9"/>
    <w:rsid w:val="003A5EEC"/>
    <w:rsid w:val="003F353F"/>
    <w:rsid w:val="004958D7"/>
    <w:rsid w:val="004A5B4C"/>
    <w:rsid w:val="004B313C"/>
    <w:rsid w:val="004F5D8C"/>
    <w:rsid w:val="004F6D92"/>
    <w:rsid w:val="005327E5"/>
    <w:rsid w:val="005520FF"/>
    <w:rsid w:val="0056389E"/>
    <w:rsid w:val="00612E5A"/>
    <w:rsid w:val="006640E8"/>
    <w:rsid w:val="00671A97"/>
    <w:rsid w:val="00671C02"/>
    <w:rsid w:val="006C6C10"/>
    <w:rsid w:val="006F4734"/>
    <w:rsid w:val="00765766"/>
    <w:rsid w:val="007A336B"/>
    <w:rsid w:val="0080505C"/>
    <w:rsid w:val="0083384A"/>
    <w:rsid w:val="00846703"/>
    <w:rsid w:val="0085682F"/>
    <w:rsid w:val="008631FD"/>
    <w:rsid w:val="008853A1"/>
    <w:rsid w:val="00925C37"/>
    <w:rsid w:val="0093524A"/>
    <w:rsid w:val="00937EAC"/>
    <w:rsid w:val="00957AFC"/>
    <w:rsid w:val="009964BC"/>
    <w:rsid w:val="009E7E94"/>
    <w:rsid w:val="009F440B"/>
    <w:rsid w:val="00A76BB9"/>
    <w:rsid w:val="00AA47B1"/>
    <w:rsid w:val="00BF10B2"/>
    <w:rsid w:val="00BF2722"/>
    <w:rsid w:val="00C1011C"/>
    <w:rsid w:val="00C87FF9"/>
    <w:rsid w:val="00CC3A94"/>
    <w:rsid w:val="00CC7C57"/>
    <w:rsid w:val="00D04DCC"/>
    <w:rsid w:val="00DB4ADF"/>
    <w:rsid w:val="00E13BFE"/>
    <w:rsid w:val="00E2482B"/>
    <w:rsid w:val="00E562A6"/>
    <w:rsid w:val="00E575B4"/>
    <w:rsid w:val="00E76266"/>
    <w:rsid w:val="00EF5F74"/>
    <w:rsid w:val="00F22B12"/>
    <w:rsid w:val="00F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A256D-0A13-4757-B837-FD899A21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Monika Janiszewska</cp:lastModifiedBy>
  <cp:revision>2</cp:revision>
  <cp:lastPrinted>2025-05-20T13:42:00Z</cp:lastPrinted>
  <dcterms:created xsi:type="dcterms:W3CDTF">2026-01-27T13:32:00Z</dcterms:created>
  <dcterms:modified xsi:type="dcterms:W3CDTF">2026-01-27T13:32:00Z</dcterms:modified>
</cp:coreProperties>
</file>